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FFC7" w14:textId="5E5427F3" w:rsidR="00712467" w:rsidRDefault="00712467">
      <w:r>
        <w:t>Bennington Booster Club</w:t>
      </w:r>
    </w:p>
    <w:p w14:paraId="5D8D77A8" w14:textId="2285AFF8" w:rsidR="00712467" w:rsidRDefault="00712467">
      <w:r>
        <w:t>Board meeting minutes for December 2018</w:t>
      </w:r>
    </w:p>
    <w:p w14:paraId="7DBC8326" w14:textId="0772CDB5" w:rsidR="00712467" w:rsidRDefault="00712467">
      <w:r>
        <w:t xml:space="preserve">Prepared by Linda </w:t>
      </w:r>
      <w:proofErr w:type="spellStart"/>
      <w:r>
        <w:t>Persigehl</w:t>
      </w:r>
      <w:proofErr w:type="spellEnd"/>
      <w:r>
        <w:t>, secretary</w:t>
      </w:r>
    </w:p>
    <w:p w14:paraId="5A4A5DFD" w14:textId="72048674" w:rsidR="00712467" w:rsidRDefault="00712467"/>
    <w:p w14:paraId="32A6FE49" w14:textId="7E5B4BF2" w:rsidR="00712467" w:rsidRDefault="00D54434">
      <w:r>
        <w:t xml:space="preserve">Present: Curt Bohn, pres., James Bartels, treas., Tracy Behnken, VP, Linda </w:t>
      </w:r>
      <w:proofErr w:type="spellStart"/>
      <w:r>
        <w:t>Persigehl</w:t>
      </w:r>
      <w:proofErr w:type="spellEnd"/>
      <w:r>
        <w:t xml:space="preserve">, </w:t>
      </w:r>
      <w:proofErr w:type="spellStart"/>
      <w:r>
        <w:t>secr</w:t>
      </w:r>
      <w:proofErr w:type="spellEnd"/>
      <w:r>
        <w:t xml:space="preserve">., Brittanie Butterfield, Kim Lueders, Chuck </w:t>
      </w:r>
      <w:proofErr w:type="spellStart"/>
      <w:r>
        <w:t>Oborny</w:t>
      </w:r>
      <w:proofErr w:type="spellEnd"/>
      <w:r>
        <w:t xml:space="preserve">, Danita Diamond, and Greg </w:t>
      </w:r>
      <w:proofErr w:type="spellStart"/>
      <w:r>
        <w:t>Lamberty</w:t>
      </w:r>
      <w:proofErr w:type="spellEnd"/>
      <w:r>
        <w:t>, AD.</w:t>
      </w:r>
      <w:r w:rsidR="0004447A">
        <w:t xml:space="preserve"> </w:t>
      </w:r>
      <w:r>
        <w:t xml:space="preserve"> </w:t>
      </w:r>
      <w:proofErr w:type="spellStart"/>
      <w:r>
        <w:t>Kairi</w:t>
      </w:r>
      <w:proofErr w:type="spellEnd"/>
      <w:r>
        <w:t xml:space="preserve"> </w:t>
      </w:r>
      <w:proofErr w:type="spellStart"/>
      <w:r>
        <w:t>Prososki</w:t>
      </w:r>
      <w:proofErr w:type="spellEnd"/>
      <w:r>
        <w:t xml:space="preserve"> was absent</w:t>
      </w:r>
      <w:r w:rsidR="0004447A">
        <w:t>.</w:t>
      </w:r>
      <w:bookmarkStart w:id="0" w:name="_GoBack"/>
      <w:bookmarkEnd w:id="0"/>
    </w:p>
    <w:p w14:paraId="4DD8DB34" w14:textId="17FCBC67" w:rsidR="00D54434" w:rsidRDefault="00D54434">
      <w:r>
        <w:t xml:space="preserve">Curt motioned to approve November meeting minutes, emailed out ahead to board members. Minutes were approved. </w:t>
      </w:r>
    </w:p>
    <w:p w14:paraId="55D48752" w14:textId="7B8DBD6F" w:rsidR="00D54434" w:rsidRDefault="00D54434">
      <w:r>
        <w:t>James gave treasurer’s report: Clothing $25,860.46</w:t>
      </w:r>
    </w:p>
    <w:p w14:paraId="07A94FE0" w14:textId="5F7C4E00" w:rsidR="00D54434" w:rsidRDefault="00D54434">
      <w:r>
        <w:t xml:space="preserve">                                                        Concessions $30,780.55</w:t>
      </w:r>
    </w:p>
    <w:p w14:paraId="3EC9432C" w14:textId="4CB291E3" w:rsidR="00D54434" w:rsidRDefault="00D54434">
      <w:r>
        <w:t xml:space="preserve">                                                        Savings $28,770.83</w:t>
      </w:r>
    </w:p>
    <w:p w14:paraId="79937E0A" w14:textId="0DC02BC8" w:rsidR="00D54434" w:rsidRDefault="00D54434">
      <w:r>
        <w:t>Net income was $6,781.60. This figure should ramp up considerably following big purchases of food and clothing for the winter term.</w:t>
      </w:r>
    </w:p>
    <w:p w14:paraId="205C5D44" w14:textId="1B7C23BB" w:rsidR="00D54434" w:rsidRDefault="00D54434">
      <w:r>
        <w:t>We discussed having administration unlock the cash box with code for volunteer workers when they unlock concessions. This way, we don’t have to share code with everyone who opens stands. We may need to utilize board members to distribute cash box for winter term, as we don’t have regular openers like we do in fall.</w:t>
      </w:r>
    </w:p>
    <w:p w14:paraId="04737E20" w14:textId="4799CBBE" w:rsidR="00D54434" w:rsidRDefault="00D54434">
      <w:r>
        <w:t>Tracy reported 146 members total, generating $9,900 in fees. That includes 87-$50 level; 14 - $75 level; and 45-$100 level.</w:t>
      </w:r>
    </w:p>
    <w:p w14:paraId="722A1814" w14:textId="03A86DB2" w:rsidR="00D54434" w:rsidRDefault="00D54434">
      <w:r>
        <w:t>Paul Wright has updated booster website with new membership list.</w:t>
      </w:r>
    </w:p>
    <w:p w14:paraId="6F84FEC2" w14:textId="36FCE21E" w:rsidR="00D54434" w:rsidRDefault="00D54434">
      <w:r>
        <w:t>Brittanie reported online clothing sales are humming along, has generated about $1,000 in profit this year so far. More advertising/marketing is needed to boos</w:t>
      </w:r>
      <w:r w:rsidR="0004447A">
        <w:t>t</w:t>
      </w:r>
      <w:r>
        <w:t xml:space="preserve"> site visits.</w:t>
      </w:r>
    </w:p>
    <w:p w14:paraId="5716A6CD" w14:textId="60AAFF92" w:rsidR="00D54434" w:rsidRDefault="00D54434">
      <w:r>
        <w:t xml:space="preserve">She reported $890 in clothing sales from wrestling meet. She is planning to sell this Friday during Gretna </w:t>
      </w:r>
      <w:proofErr w:type="spellStart"/>
      <w:r>
        <w:t>bball</w:t>
      </w:r>
      <w:proofErr w:type="spellEnd"/>
      <w:r>
        <w:t xml:space="preserve"> games.</w:t>
      </w:r>
    </w:p>
    <w:p w14:paraId="1B1B6719" w14:textId="14FC4C1D" w:rsidR="00D54434" w:rsidRDefault="00D54434">
      <w:r>
        <w:t xml:space="preserve">With </w:t>
      </w:r>
      <w:proofErr w:type="spellStart"/>
      <w:r>
        <w:t>Kairi</w:t>
      </w:r>
      <w:proofErr w:type="spellEnd"/>
      <w:r>
        <w:t xml:space="preserve"> gone, Curt gave concessions report. Large food purchases have stands </w:t>
      </w:r>
      <w:r w:rsidR="0033024A">
        <w:t>well-stocked</w:t>
      </w:r>
      <w:r>
        <w:t xml:space="preserve"> for winter sports. </w:t>
      </w:r>
      <w:r w:rsidR="0033024A">
        <w:t xml:space="preserve"> We will not be buying pizza this Friday for </w:t>
      </w:r>
      <w:proofErr w:type="spellStart"/>
      <w:r w:rsidR="0033024A">
        <w:t>bball</w:t>
      </w:r>
      <w:proofErr w:type="spellEnd"/>
      <w:r w:rsidR="0033024A">
        <w:t xml:space="preserve"> games, as its post-prom fundraiser food night. </w:t>
      </w:r>
    </w:p>
    <w:p w14:paraId="2E00B6D9" w14:textId="5A27F2FF" w:rsidR="0033024A" w:rsidRDefault="0033024A">
      <w:r>
        <w:t xml:space="preserve">Kim is working on staffing volunteers for winter break sports. </w:t>
      </w:r>
    </w:p>
    <w:p w14:paraId="49A2153A" w14:textId="56C998E3" w:rsidR="0033024A" w:rsidRDefault="0033024A">
      <w:r>
        <w:t xml:space="preserve">A sponsor of Jaxson </w:t>
      </w:r>
      <w:proofErr w:type="spellStart"/>
      <w:r>
        <w:t>Delancy</w:t>
      </w:r>
      <w:proofErr w:type="spellEnd"/>
      <w:r>
        <w:t xml:space="preserve"> asked if booster club would cover partial cost of his bowling senior banner ($40). Curt suggested we donate the banner to him. All members </w:t>
      </w:r>
      <w:proofErr w:type="gramStart"/>
      <w:r>
        <w:t>were in agreement</w:t>
      </w:r>
      <w:proofErr w:type="gramEnd"/>
      <w:r>
        <w:t>.</w:t>
      </w:r>
    </w:p>
    <w:p w14:paraId="0EFB1CD3" w14:textId="0C3C0356" w:rsidR="0033024A" w:rsidRDefault="0033024A">
      <w:r>
        <w:t>Greg read funding requests.</w:t>
      </w:r>
    </w:p>
    <w:p w14:paraId="7558B189" w14:textId="35417AE1" w:rsidR="0033024A" w:rsidRDefault="0033024A" w:rsidP="0033024A">
      <w:pPr>
        <w:pStyle w:val="ListParagraph"/>
        <w:numPr>
          <w:ilvl w:val="0"/>
          <w:numId w:val="1"/>
        </w:numPr>
      </w:pPr>
      <w:r>
        <w:t>$950 to cover remaining cost of</w:t>
      </w:r>
      <w:r w:rsidR="0004447A">
        <w:t xml:space="preserve"> </w:t>
      </w:r>
      <w:r>
        <w:t>shooting machine for boys’ and girls’ basketball programs. ($5,000 was already donated by BBA for this purchase). Curt motioned to approve $950. Tracy seconded motion. All voted in favor.</w:t>
      </w:r>
    </w:p>
    <w:p w14:paraId="7E67557F" w14:textId="2FA6C29B" w:rsidR="0033024A" w:rsidRDefault="0033024A" w:rsidP="0033024A">
      <w:pPr>
        <w:pStyle w:val="ListParagraph"/>
        <w:numPr>
          <w:ilvl w:val="0"/>
          <w:numId w:val="1"/>
        </w:numPr>
      </w:pPr>
      <w:r>
        <w:lastRenderedPageBreak/>
        <w:t xml:space="preserve">Coach Pokorny attended to ask for $1,750 to cover costs of </w:t>
      </w:r>
    </w:p>
    <w:p w14:paraId="10D2842C" w14:textId="7705D175" w:rsidR="0033024A" w:rsidRDefault="0033024A">
      <w:r>
        <w:t>13 hotel rooms for 5 coaches, 31 wrestlers, 3 stati</w:t>
      </w:r>
      <w:r w:rsidR="0004447A">
        <w:t>st</w:t>
      </w:r>
      <w:r>
        <w:t xml:space="preserve">icians and wrestling cheerleaders while competing in Lexington, NE wrestling meet. Chuck motioned to approve this expense. Linda seconded motion. All voted in favor. </w:t>
      </w:r>
    </w:p>
    <w:p w14:paraId="119ACC06" w14:textId="1D330B38" w:rsidR="0033024A" w:rsidRDefault="0033024A">
      <w:r>
        <w:t xml:space="preserve">When asked, Alan said he preferred that wrestling senior banners remain in main gym and moved to auxiliary gym when meets are held there. (wrestling parents will move them there and back as needed). </w:t>
      </w:r>
    </w:p>
    <w:p w14:paraId="4A421D1D" w14:textId="789F1B8C" w:rsidR="0033024A" w:rsidRDefault="0033024A">
      <w:r>
        <w:t>No denied funding requests made.</w:t>
      </w:r>
    </w:p>
    <w:p w14:paraId="0AF0CFFC" w14:textId="15F1C456" w:rsidR="0033024A" w:rsidRDefault="0033024A">
      <w:r>
        <w:t>Greg visited with coach Janice Saunders about her donation for booster scholarship</w:t>
      </w:r>
      <w:r w:rsidR="0004447A">
        <w:t xml:space="preserve">, set up in her mother’s name as a memorial. </w:t>
      </w:r>
      <w:r>
        <w:t xml:space="preserve">Amount was set at $350. </w:t>
      </w:r>
      <w:r w:rsidR="0004447A">
        <w:t xml:space="preserve">Chuck said he would visit with her about </w:t>
      </w:r>
      <w:proofErr w:type="spellStart"/>
      <w:r w:rsidR="0004447A">
        <w:t>about</w:t>
      </w:r>
      <w:proofErr w:type="spellEnd"/>
      <w:r w:rsidR="0004447A">
        <w:t xml:space="preserve"> award recipient criteria. We debated about whether we should lump amount with our general scholarship fund or set up as a separate award. No decision made, more discussion needed.</w:t>
      </w:r>
    </w:p>
    <w:p w14:paraId="093FB14E" w14:textId="7BAEC932" w:rsidR="0004447A" w:rsidRDefault="0004447A">
      <w:r>
        <w:t>Board members agreed that January meeting should be moved to later date so as not to land during winter break. New date is Wed., Jan. 9</w:t>
      </w:r>
      <w:r w:rsidRPr="0004447A">
        <w:rPr>
          <w:vertAlign w:val="superscript"/>
        </w:rPr>
        <w:t>th</w:t>
      </w:r>
      <w:r>
        <w:t xml:space="preserve"> at 5:30pm. Linda will request date change be listed on the website.</w:t>
      </w:r>
    </w:p>
    <w:p w14:paraId="7B697221" w14:textId="664D0E1D" w:rsidR="0004447A" w:rsidRDefault="0004447A">
      <w:r>
        <w:t>Meeting was adjourned at 6:30pm</w:t>
      </w:r>
    </w:p>
    <w:sectPr w:rsidR="0004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0FF1"/>
    <w:multiLevelType w:val="hybridMultilevel"/>
    <w:tmpl w:val="7A882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67"/>
    <w:rsid w:val="0004447A"/>
    <w:rsid w:val="0033024A"/>
    <w:rsid w:val="00712467"/>
    <w:rsid w:val="00D5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A836"/>
  <w15:chartTrackingRefBased/>
  <w15:docId w15:val="{9B9730DC-722B-4C47-A9EE-FAC7B847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linda.persigehl@cox.net</dc:creator>
  <cp:keywords/>
  <dc:description/>
  <cp:lastModifiedBy>linda.persigehl@cox.net</cp:lastModifiedBy>
  <cp:revision>2</cp:revision>
  <dcterms:created xsi:type="dcterms:W3CDTF">2019-01-02T19:54:00Z</dcterms:created>
  <dcterms:modified xsi:type="dcterms:W3CDTF">2019-01-04T15:54:00Z</dcterms:modified>
</cp:coreProperties>
</file>